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63" w:rsidRDefault="00F572AA" w:rsidP="000B71C3">
      <w:pPr>
        <w:pStyle w:val="NoSpacing"/>
        <w:jc w:val="center"/>
        <w:rPr>
          <w:rFonts w:ascii="Engravers MT" w:hAnsi="Engravers MT"/>
          <w:b/>
          <w:sz w:val="48"/>
          <w:szCs w:val="48"/>
          <w:u w:val="single"/>
        </w:rPr>
      </w:pPr>
      <w:r w:rsidRPr="0065161E">
        <w:rPr>
          <w:rFonts w:ascii="Engravers MT" w:hAnsi="Engravers MT"/>
          <w:b/>
          <w:sz w:val="48"/>
          <w:szCs w:val="48"/>
          <w:u w:val="single"/>
        </w:rPr>
        <w:t>Torquay Community Center Newsletter</w:t>
      </w:r>
    </w:p>
    <w:p w:rsidR="00D75978" w:rsidRDefault="00D75978" w:rsidP="000B71C3">
      <w:pPr>
        <w:pStyle w:val="NoSpacing"/>
        <w:jc w:val="center"/>
        <w:rPr>
          <w:rFonts w:ascii="Engravers MT" w:hAnsi="Engravers MT"/>
          <w:b/>
          <w:sz w:val="48"/>
          <w:szCs w:val="48"/>
          <w:u w:val="single"/>
        </w:rPr>
      </w:pPr>
    </w:p>
    <w:p w:rsidR="00E16653" w:rsidRDefault="00E16653" w:rsidP="00E16653">
      <w:pPr>
        <w:pStyle w:val="p1"/>
        <w:spacing w:before="0" w:beforeAutospacing="0" w:after="0" w:afterAutospacing="0"/>
        <w:rPr>
          <w:rFonts w:ascii="Arial" w:hAnsi="Arial" w:cs="Arial"/>
          <w:color w:val="212121"/>
          <w:sz w:val="26"/>
          <w:szCs w:val="26"/>
        </w:rPr>
      </w:pPr>
      <w:r>
        <w:rPr>
          <w:rStyle w:val="s1"/>
          <w:rFonts w:ascii="Arial" w:hAnsi="Arial" w:cs="Arial"/>
          <w:color w:val="212121"/>
          <w:sz w:val="26"/>
          <w:szCs w:val="26"/>
        </w:rPr>
        <w:t>The Torquay Recreation Board has purchased a new play</w:t>
      </w:r>
      <w:r w:rsidR="00831FD6">
        <w:rPr>
          <w:rStyle w:val="s1"/>
          <w:rFonts w:ascii="Arial" w:hAnsi="Arial" w:cs="Arial"/>
          <w:color w:val="212121"/>
          <w:sz w:val="26"/>
          <w:szCs w:val="26"/>
        </w:rPr>
        <w:t xml:space="preserve"> </w:t>
      </w:r>
      <w:r>
        <w:rPr>
          <w:rStyle w:val="s1"/>
          <w:rFonts w:ascii="Arial" w:hAnsi="Arial" w:cs="Arial"/>
          <w:color w:val="212121"/>
          <w:sz w:val="26"/>
          <w:szCs w:val="26"/>
        </w:rPr>
        <w:t>structure through the Sask Lotteries Community Grant Program for the Torquay Community Center playground. </w:t>
      </w:r>
    </w:p>
    <w:p w:rsidR="00E16653" w:rsidRDefault="00E16653" w:rsidP="00E16653">
      <w:pPr>
        <w:pStyle w:val="p2"/>
        <w:spacing w:before="0" w:beforeAutospacing="0" w:after="0" w:afterAutospacing="0"/>
        <w:rPr>
          <w:rFonts w:ascii="Arial" w:hAnsi="Arial" w:cs="Arial"/>
          <w:color w:val="212121"/>
          <w:sz w:val="26"/>
          <w:szCs w:val="26"/>
        </w:rPr>
      </w:pPr>
      <w:r>
        <w:rPr>
          <w:rFonts w:ascii="Arial" w:hAnsi="Arial" w:cs="Arial"/>
          <w:color w:val="212121"/>
          <w:sz w:val="26"/>
          <w:szCs w:val="26"/>
        </w:rPr>
        <w:t> </w:t>
      </w:r>
    </w:p>
    <w:p w:rsidR="00E16653" w:rsidRDefault="00E16653" w:rsidP="00E16653">
      <w:pPr>
        <w:pStyle w:val="p1"/>
        <w:spacing w:before="0" w:beforeAutospacing="0" w:after="0" w:afterAutospacing="0"/>
        <w:rPr>
          <w:rFonts w:ascii="Arial" w:hAnsi="Arial" w:cs="Arial"/>
          <w:color w:val="212121"/>
          <w:sz w:val="26"/>
          <w:szCs w:val="26"/>
        </w:rPr>
      </w:pPr>
      <w:r>
        <w:rPr>
          <w:rStyle w:val="s1"/>
          <w:rFonts w:ascii="Arial" w:hAnsi="Arial" w:cs="Arial"/>
          <w:color w:val="212121"/>
          <w:sz w:val="26"/>
          <w:szCs w:val="26"/>
        </w:rPr>
        <w:t>A big thank you to Dave Deschner for being the contractor of installing it. Shaina Deschner, Curtis Hanson, Brad Stobbs, Dan Daae and Tyler Boiteau for volunteering their time to help with the installation. </w:t>
      </w:r>
      <w:r>
        <w:rPr>
          <w:rStyle w:val="apple-converted-space"/>
          <w:rFonts w:ascii="Arial" w:hAnsi="Arial" w:cs="Arial"/>
          <w:color w:val="212121"/>
          <w:sz w:val="26"/>
          <w:szCs w:val="26"/>
        </w:rPr>
        <w:t> </w:t>
      </w:r>
      <w:r>
        <w:rPr>
          <w:rStyle w:val="s1"/>
          <w:rFonts w:ascii="Arial" w:hAnsi="Arial" w:cs="Arial"/>
          <w:color w:val="212121"/>
          <w:sz w:val="26"/>
          <w:szCs w:val="26"/>
        </w:rPr>
        <w:t xml:space="preserve">As well as Bob Cranna and Dustin Stepp for donating new fill for the entire playground area. </w:t>
      </w:r>
      <w:r w:rsidR="005A75FA">
        <w:rPr>
          <w:rStyle w:val="s1"/>
          <w:rFonts w:ascii="Arial" w:hAnsi="Arial" w:cs="Arial"/>
          <w:color w:val="212121"/>
          <w:sz w:val="26"/>
          <w:szCs w:val="26"/>
        </w:rPr>
        <w:t>Also to the RM of Cambria for the use of their post hole auger, and the Village of Torquay for the use of their Bobcat.</w:t>
      </w:r>
    </w:p>
    <w:p w:rsidR="00E16653" w:rsidRDefault="00E16653" w:rsidP="000B71C3">
      <w:pPr>
        <w:pStyle w:val="NoSpacing"/>
        <w:jc w:val="center"/>
        <w:rPr>
          <w:rFonts w:ascii="Engravers MT" w:hAnsi="Engravers MT"/>
          <w:sz w:val="48"/>
          <w:szCs w:val="48"/>
        </w:rPr>
      </w:pPr>
    </w:p>
    <w:p w:rsidR="00B10F4C" w:rsidRPr="00E16653" w:rsidRDefault="006C0CC2" w:rsidP="000B71C3">
      <w:pPr>
        <w:pStyle w:val="NoSpacing"/>
        <w:jc w:val="center"/>
        <w:rPr>
          <w:rFonts w:ascii="Engravers MT" w:hAnsi="Engravers MT"/>
          <w:sz w:val="48"/>
          <w:szCs w:val="48"/>
        </w:rPr>
      </w:pPr>
      <w:r>
        <w:rPr>
          <w:rFonts w:ascii="Engravers MT" w:hAnsi="Engravers MT"/>
          <w:noProof/>
          <w:sz w:val="48"/>
          <w:szCs w:val="48"/>
        </w:rPr>
        <w:pict>
          <v:group id="Group 173" o:spid="_x0000_s1034" style="position:absolute;left:0;text-align:left;margin-left:42pt;margin-top:0;width:253.35pt;height:387.75pt;z-index:251658240;mso-wrap-distance-left:18pt;mso-wrap-distance-right:18pt;mso-position-horizontal-relative:page;mso-position-vertical:bottom;mso-position-vertical-relative:margin;mso-width-relative:margin;mso-height-relative:margin" coordsize="32187,2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TFRMeAAAAAHAQAADwAAAGRycy9kb3ducmV2&#10;LnhtbEyPQUvDQBCF74L/YRnBm93EJtrGbEop6qkItoL0Ns1Ok9DsbMhuk/Tfu570MvB4j/e+yVeT&#10;acVAvWssK4hnEQji0uqGKwVf+7eHBQjnkTW2lknBlRysitubHDNtR/6kYecrEUrYZaig9r7LpHRl&#10;TQbdzHbEwTvZ3qAPsq+k7nEM5aaVj1H0JA02HBZq7GhTU3neXYyC9xHH9Tx+Hbbn0+Z62Kcf39uY&#10;lLq/m9YvIDxN/i8Mv/gBHYrAdLQX1k60ChZJeMUrCDe46TJ6BnFUME+SFGSRy//8xQ8A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">
            <v:rect id="Rectangle 174" o:spid="_x0000_s1035"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36"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4f81bd [3204]" stroked="f" strokeweight="2pt">
                <v:path arrowok="t" o:connecttype="custom" o:connectlocs="0,0;1466258,0;1085979,274158;0,1012274;0,0" o:connectangles="0,0,0,0,0"/>
              </v:shape>
              <v:rect id="Rectangle 177" o:spid="_x0000_s1038"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8" o:title="" recolor="t" rotate="t" type="frame"/>
              </v:rect>
            </v:group>
            <v:shapetype id="_x0000_t202" coordsize="21600,21600" o:spt="202" path="m,l,21600r21600,l21600,xe">
              <v:stroke joinstyle="miter"/>
              <v:path gradientshapeok="t" o:connecttype="rect"/>
            </v:shapetype>
            <v:shape id="Text Box 178" o:spid="_x0000_s1039" type="#_x0000_t202" style="position:absolute;left:2380;top:1142;width:29807;height:20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B10F4C" w:rsidRDefault="00B10F4C" w:rsidP="00B10F4C">
                    <w:pPr>
                      <w:pStyle w:val="NoSpacing"/>
                      <w:ind w:left="360"/>
                      <w:jc w:val="center"/>
                      <w:rPr>
                        <w:rFonts w:ascii="Lucida Sans Unicode" w:hAnsi="Lucida Sans Unicode"/>
                        <w:b/>
                        <w:i/>
                        <w:sz w:val="28"/>
                        <w:szCs w:val="28"/>
                        <w:u w:val="single"/>
                      </w:rPr>
                    </w:pPr>
                    <w:r w:rsidRPr="00C04391">
                      <w:rPr>
                        <w:rFonts w:ascii="Lucida Sans Unicode" w:hAnsi="Lucida Sans Unicode"/>
                        <w:b/>
                        <w:i/>
                        <w:sz w:val="28"/>
                        <w:szCs w:val="28"/>
                        <w:u w:val="single"/>
                      </w:rPr>
                      <w:t>Contact Information</w:t>
                    </w:r>
                  </w:p>
                  <w:p w:rsidR="00B10F4C" w:rsidRPr="006D4B24" w:rsidRDefault="00B10F4C" w:rsidP="00B10F4C">
                    <w:pPr>
                      <w:pStyle w:val="NoSpacing"/>
                      <w:numPr>
                        <w:ilvl w:val="0"/>
                        <w:numId w:val="2"/>
                      </w:numPr>
                      <w:jc w:val="center"/>
                      <w:rPr>
                        <w:b/>
                      </w:rPr>
                    </w:pPr>
                    <w:r>
                      <w:rPr>
                        <w:b/>
                      </w:rPr>
                      <w:t xml:space="preserve">Ice Rental – </w:t>
                    </w:r>
                    <w:r w:rsidRPr="006D4B24">
                      <w:rPr>
                        <w:b/>
                      </w:rPr>
                      <w:t xml:space="preserve">Rodney </w:t>
                    </w:r>
                    <w:r>
                      <w:rPr>
                        <w:b/>
                      </w:rPr>
                      <w:t>306-</w:t>
                    </w:r>
                    <w:r w:rsidRPr="006D4B24">
                      <w:rPr>
                        <w:b/>
                      </w:rPr>
                      <w:t>421-2308</w:t>
                    </w:r>
                  </w:p>
                  <w:p w:rsidR="00B10F4C" w:rsidRPr="006D4B24" w:rsidRDefault="00B10F4C" w:rsidP="00B10F4C">
                    <w:pPr>
                      <w:numPr>
                        <w:ilvl w:val="0"/>
                        <w:numId w:val="2"/>
                      </w:numPr>
                      <w:spacing w:after="0" w:line="240" w:lineRule="auto"/>
                      <w:jc w:val="center"/>
                      <w:rPr>
                        <w:b/>
                      </w:rPr>
                    </w:pPr>
                    <w:r>
                      <w:rPr>
                        <w:b/>
                      </w:rPr>
                      <w:t>Gym Rental – Dan 306-</w:t>
                    </w:r>
                    <w:r w:rsidRPr="006D4B24">
                      <w:rPr>
                        <w:b/>
                      </w:rPr>
                      <w:t>421-5769</w:t>
                    </w:r>
                  </w:p>
                  <w:p w:rsidR="00B10F4C" w:rsidRPr="00867EDB" w:rsidRDefault="00B10F4C" w:rsidP="00B10F4C">
                    <w:pPr>
                      <w:numPr>
                        <w:ilvl w:val="0"/>
                        <w:numId w:val="2"/>
                      </w:numPr>
                      <w:spacing w:after="0" w:line="240" w:lineRule="auto"/>
                      <w:jc w:val="center"/>
                      <w:rPr>
                        <w:b/>
                        <w:sz w:val="20"/>
                        <w:szCs w:val="20"/>
                      </w:rPr>
                    </w:pPr>
                    <w:r>
                      <w:rPr>
                        <w:b/>
                      </w:rPr>
                      <w:t>Learn to Skate – Kathleen 306.749.7722</w:t>
                    </w:r>
                  </w:p>
                  <w:p w:rsidR="00B10F4C" w:rsidRPr="00E23A01" w:rsidRDefault="00B10F4C" w:rsidP="00B10F4C">
                    <w:pPr>
                      <w:numPr>
                        <w:ilvl w:val="0"/>
                        <w:numId w:val="2"/>
                      </w:numPr>
                      <w:spacing w:after="0" w:line="240" w:lineRule="auto"/>
                      <w:jc w:val="center"/>
                      <w:rPr>
                        <w:b/>
                        <w:sz w:val="20"/>
                        <w:szCs w:val="20"/>
                      </w:rPr>
                    </w:pPr>
                    <w:r>
                      <w:rPr>
                        <w:b/>
                      </w:rPr>
                      <w:t>U7 – Kathleen 306.749.7722</w:t>
                    </w:r>
                  </w:p>
                  <w:p w:rsidR="00B10F4C" w:rsidRPr="00867EDB" w:rsidRDefault="00B10F4C" w:rsidP="00B10F4C">
                    <w:pPr>
                      <w:spacing w:after="0" w:line="240" w:lineRule="auto"/>
                      <w:ind w:left="1440"/>
                      <w:rPr>
                        <w:b/>
                        <w:sz w:val="20"/>
                        <w:szCs w:val="20"/>
                      </w:rPr>
                    </w:pPr>
                    <w:r>
                      <w:rPr>
                        <w:b/>
                      </w:rPr>
                      <w:t xml:space="preserve">         Mark 306.471.1994</w:t>
                    </w:r>
                  </w:p>
                  <w:p w:rsidR="00B10F4C" w:rsidRPr="00E23A01" w:rsidRDefault="00B10F4C" w:rsidP="00B10F4C">
                    <w:pPr>
                      <w:numPr>
                        <w:ilvl w:val="0"/>
                        <w:numId w:val="2"/>
                      </w:numPr>
                      <w:spacing w:after="0" w:line="240" w:lineRule="auto"/>
                      <w:jc w:val="center"/>
                      <w:rPr>
                        <w:b/>
                      </w:rPr>
                    </w:pPr>
                    <w:r w:rsidRPr="00E23A01">
                      <w:rPr>
                        <w:b/>
                      </w:rPr>
                      <w:t>U9 – Rodney 306.421.2308</w:t>
                    </w:r>
                  </w:p>
                  <w:p w:rsidR="00B10F4C" w:rsidRPr="00E23A01" w:rsidRDefault="00B10F4C" w:rsidP="00B10F4C">
                    <w:pPr>
                      <w:spacing w:after="0" w:line="240" w:lineRule="auto"/>
                      <w:ind w:left="1440"/>
                      <w:rPr>
                        <w:b/>
                      </w:rPr>
                    </w:pPr>
                    <w:r w:rsidRPr="00E23A01">
                      <w:rPr>
                        <w:b/>
                      </w:rPr>
                      <w:t xml:space="preserve">            Mark 306.471.1994</w:t>
                    </w:r>
                  </w:p>
                  <w:p w:rsidR="00B10F4C" w:rsidRPr="00E23A01" w:rsidRDefault="00B10F4C" w:rsidP="00B10F4C">
                    <w:pPr>
                      <w:spacing w:after="0" w:line="240" w:lineRule="auto"/>
                      <w:ind w:left="1440"/>
                      <w:rPr>
                        <w:b/>
                      </w:rPr>
                    </w:pPr>
                    <w:r w:rsidRPr="00E23A01">
                      <w:rPr>
                        <w:b/>
                      </w:rPr>
                      <w:t xml:space="preserve">            Dan 306.421.6759</w:t>
                    </w:r>
                  </w:p>
                  <w:p w:rsidR="00B10F4C" w:rsidRPr="00E23A01" w:rsidRDefault="00B10F4C" w:rsidP="00B10F4C">
                    <w:pPr>
                      <w:numPr>
                        <w:ilvl w:val="0"/>
                        <w:numId w:val="2"/>
                      </w:numPr>
                      <w:spacing w:after="0" w:line="240" w:lineRule="auto"/>
                      <w:jc w:val="center"/>
                      <w:rPr>
                        <w:b/>
                      </w:rPr>
                    </w:pPr>
                    <w:r w:rsidRPr="00E23A01">
                      <w:rPr>
                        <w:b/>
                      </w:rPr>
                      <w:t>Rec Hockey – Dan 306.421.6759</w:t>
                    </w:r>
                  </w:p>
                  <w:p w:rsidR="00B10F4C" w:rsidRPr="00195344" w:rsidRDefault="00B10F4C" w:rsidP="00B10F4C">
                    <w:pPr>
                      <w:spacing w:after="0" w:line="240" w:lineRule="auto"/>
                      <w:ind w:left="1440" w:firstLine="720"/>
                      <w:jc w:val="center"/>
                      <w:rPr>
                        <w:b/>
                        <w:sz w:val="20"/>
                        <w:szCs w:val="20"/>
                      </w:rPr>
                    </w:pPr>
                  </w:p>
                  <w:p w:rsidR="00B10F4C" w:rsidRDefault="00B10F4C" w:rsidP="00B10F4C">
                    <w:pPr>
                      <w:ind w:left="504"/>
                      <w:jc w:val="right"/>
                      <w:rPr>
                        <w:smallCaps/>
                        <w:color w:val="C0504D" w:themeColor="accent2"/>
                        <w:sz w:val="28"/>
                        <w:szCs w:val="24"/>
                      </w:rPr>
                    </w:pPr>
                  </w:p>
                  <w:p w:rsidR="00B10F4C" w:rsidRDefault="00B10F4C" w:rsidP="00B10F4C">
                    <w:pPr>
                      <w:pStyle w:val="NoSpacing"/>
                      <w:ind w:left="360"/>
                      <w:jc w:val="right"/>
                      <w:rPr>
                        <w:color w:val="4F81BD" w:themeColor="accent1"/>
                        <w:sz w:val="20"/>
                        <w:szCs w:val="20"/>
                      </w:rPr>
                    </w:pPr>
                  </w:p>
                </w:txbxContent>
              </v:textbox>
            </v:shape>
            <w10:wrap type="square" anchorx="page" anchory="margin"/>
          </v:group>
        </w:pict>
      </w:r>
    </w:p>
    <w:sectPr w:rsidR="00B10F4C" w:rsidRPr="00E16653" w:rsidSect="000B71C3">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D4" w:rsidRDefault="00CB6AD4" w:rsidP="007D4E0B">
      <w:pPr>
        <w:spacing w:after="0" w:line="240" w:lineRule="auto"/>
      </w:pPr>
      <w:r>
        <w:separator/>
      </w:r>
    </w:p>
  </w:endnote>
  <w:endnote w:type="continuationSeparator" w:id="0">
    <w:p w:rsidR="00CB6AD4" w:rsidRDefault="00CB6AD4" w:rsidP="007D4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altName w:val="Nyala"/>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0B" w:rsidRDefault="007D4E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0B" w:rsidRDefault="007D4E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0B" w:rsidRDefault="007D4E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D4" w:rsidRDefault="00CB6AD4" w:rsidP="007D4E0B">
      <w:pPr>
        <w:spacing w:after="0" w:line="240" w:lineRule="auto"/>
      </w:pPr>
      <w:r>
        <w:separator/>
      </w:r>
    </w:p>
  </w:footnote>
  <w:footnote w:type="continuationSeparator" w:id="0">
    <w:p w:rsidR="00CB6AD4" w:rsidRDefault="00CB6AD4" w:rsidP="007D4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0B" w:rsidRDefault="007D4E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0B" w:rsidRDefault="007D4E0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0B" w:rsidRDefault="007D4E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228C5"/>
    <w:multiLevelType w:val="hybridMultilevel"/>
    <w:tmpl w:val="72EC6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012504"/>
    <w:rsid w:val="00012504"/>
    <w:rsid w:val="000B71C3"/>
    <w:rsid w:val="00194989"/>
    <w:rsid w:val="001965DD"/>
    <w:rsid w:val="003174A0"/>
    <w:rsid w:val="003A1D98"/>
    <w:rsid w:val="003E1CD2"/>
    <w:rsid w:val="004933A0"/>
    <w:rsid w:val="00551BF8"/>
    <w:rsid w:val="005A2788"/>
    <w:rsid w:val="005A75FA"/>
    <w:rsid w:val="005D538B"/>
    <w:rsid w:val="0061120F"/>
    <w:rsid w:val="00627970"/>
    <w:rsid w:val="0065161E"/>
    <w:rsid w:val="006C0CC2"/>
    <w:rsid w:val="006E7E06"/>
    <w:rsid w:val="007211D8"/>
    <w:rsid w:val="0074696A"/>
    <w:rsid w:val="007940FF"/>
    <w:rsid w:val="007D4E0B"/>
    <w:rsid w:val="00831FD6"/>
    <w:rsid w:val="00855EA5"/>
    <w:rsid w:val="00896CCA"/>
    <w:rsid w:val="008C60A5"/>
    <w:rsid w:val="008D505E"/>
    <w:rsid w:val="00925C31"/>
    <w:rsid w:val="00931C24"/>
    <w:rsid w:val="00942932"/>
    <w:rsid w:val="009B5280"/>
    <w:rsid w:val="009E711D"/>
    <w:rsid w:val="00A307E0"/>
    <w:rsid w:val="00A34734"/>
    <w:rsid w:val="00B10F4C"/>
    <w:rsid w:val="00B20173"/>
    <w:rsid w:val="00B51AD3"/>
    <w:rsid w:val="00B558DF"/>
    <w:rsid w:val="00B769B5"/>
    <w:rsid w:val="00BC3D63"/>
    <w:rsid w:val="00BF24F7"/>
    <w:rsid w:val="00C1158C"/>
    <w:rsid w:val="00C46565"/>
    <w:rsid w:val="00C76951"/>
    <w:rsid w:val="00C76F8A"/>
    <w:rsid w:val="00C8716A"/>
    <w:rsid w:val="00CB6AD4"/>
    <w:rsid w:val="00CC65A9"/>
    <w:rsid w:val="00D02EAB"/>
    <w:rsid w:val="00D12470"/>
    <w:rsid w:val="00D333CC"/>
    <w:rsid w:val="00D55C53"/>
    <w:rsid w:val="00D75978"/>
    <w:rsid w:val="00D865A1"/>
    <w:rsid w:val="00E16653"/>
    <w:rsid w:val="00E45F21"/>
    <w:rsid w:val="00E50F7A"/>
    <w:rsid w:val="00F51ED5"/>
    <w:rsid w:val="00F572AA"/>
    <w:rsid w:val="00F87209"/>
    <w:rsid w:val="00F900B2"/>
    <w:rsid w:val="00FC4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List">
    <w:name w:val="Sidebar List"/>
    <w:next w:val="Normal"/>
    <w:rsid w:val="00F572AA"/>
    <w:pPr>
      <w:numPr>
        <w:numId w:val="1"/>
      </w:numPr>
      <w:tabs>
        <w:tab w:val="num" w:pos="216"/>
      </w:tabs>
      <w:spacing w:before="240" w:after="0" w:line="240" w:lineRule="auto"/>
      <w:ind w:left="216"/>
    </w:pPr>
    <w:rPr>
      <w:rFonts w:ascii="Tahoma" w:eastAsia="Times New Roman" w:hAnsi="Tahoma" w:cs="Arial"/>
      <w:noProof/>
      <w:kern w:val="28"/>
      <w:sz w:val="16"/>
      <w:szCs w:val="16"/>
    </w:rPr>
  </w:style>
  <w:style w:type="paragraph" w:styleId="NoSpacing">
    <w:name w:val="No Spacing"/>
    <w:link w:val="NoSpacingChar"/>
    <w:uiPriority w:val="1"/>
    <w:qFormat/>
    <w:rsid w:val="00F572AA"/>
    <w:pPr>
      <w:spacing w:after="0" w:line="240" w:lineRule="auto"/>
    </w:pPr>
  </w:style>
  <w:style w:type="paragraph" w:styleId="BalloonText">
    <w:name w:val="Balloon Text"/>
    <w:basedOn w:val="Normal"/>
    <w:link w:val="BalloonTextChar"/>
    <w:uiPriority w:val="99"/>
    <w:semiHidden/>
    <w:unhideWhenUsed/>
    <w:rsid w:val="003A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98"/>
    <w:rPr>
      <w:rFonts w:ascii="Tahoma" w:hAnsi="Tahoma" w:cs="Tahoma"/>
      <w:sz w:val="16"/>
      <w:szCs w:val="16"/>
    </w:rPr>
  </w:style>
  <w:style w:type="paragraph" w:styleId="ListParagraph">
    <w:name w:val="List Paragraph"/>
    <w:basedOn w:val="Normal"/>
    <w:uiPriority w:val="34"/>
    <w:qFormat/>
    <w:rsid w:val="00B558DF"/>
    <w:pPr>
      <w:ind w:left="720"/>
      <w:contextualSpacing/>
    </w:pPr>
  </w:style>
  <w:style w:type="paragraph" w:customStyle="1" w:styleId="p1">
    <w:name w:val="p1"/>
    <w:basedOn w:val="Normal"/>
    <w:rsid w:val="00E16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16653"/>
  </w:style>
  <w:style w:type="paragraph" w:customStyle="1" w:styleId="p2">
    <w:name w:val="p2"/>
    <w:basedOn w:val="Normal"/>
    <w:rsid w:val="00E16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6653"/>
  </w:style>
  <w:style w:type="character" w:customStyle="1" w:styleId="NoSpacingChar">
    <w:name w:val="No Spacing Char"/>
    <w:basedOn w:val="DefaultParagraphFont"/>
    <w:link w:val="NoSpacing"/>
    <w:uiPriority w:val="1"/>
    <w:rsid w:val="00B10F4C"/>
  </w:style>
</w:styles>
</file>

<file path=word/webSettings.xml><?xml version="1.0" encoding="utf-8"?>
<w:webSettings xmlns:r="http://schemas.openxmlformats.org/officeDocument/2006/relationships" xmlns:w="http://schemas.openxmlformats.org/wordprocessingml/2006/main">
  <w:divs>
    <w:div w:id="3788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0D07-D2AB-43A2-94D9-DA16EC4C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Credit Unions</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Desk</dc:creator>
  <cp:lastModifiedBy>Village of Torquay</cp:lastModifiedBy>
  <cp:revision>9</cp:revision>
  <cp:lastPrinted>2020-04-01T16:09:00Z</cp:lastPrinted>
  <dcterms:created xsi:type="dcterms:W3CDTF">2021-06-28T17:14:00Z</dcterms:created>
  <dcterms:modified xsi:type="dcterms:W3CDTF">2021-06-28T17:52:00Z</dcterms:modified>
</cp:coreProperties>
</file>